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D2" w:rsidRDefault="00E275A0" w:rsidP="00346CD2">
      <w:pPr>
        <w:pStyle w:val="Nadpis1"/>
        <w:ind w:left="720" w:firstLine="720"/>
        <w:rPr>
          <w:color w:val="F99F29"/>
          <w:w w:val="1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6160122</wp:posOffset>
            </wp:positionH>
            <wp:positionV relativeFrom="paragraph">
              <wp:posOffset>461768</wp:posOffset>
            </wp:positionV>
            <wp:extent cx="281763" cy="895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63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CD2">
        <w:rPr>
          <w:color w:val="231F20"/>
          <w:w w:val="110"/>
        </w:rPr>
        <w:t xml:space="preserve">    </w:t>
      </w:r>
      <w:proofErr w:type="spellStart"/>
      <w:r w:rsidR="00346CD2">
        <w:rPr>
          <w:color w:val="231F20"/>
          <w:w w:val="110"/>
        </w:rPr>
        <w:t>Ubytování</w:t>
      </w:r>
      <w:proofErr w:type="spellEnd"/>
      <w:r w:rsidR="00346CD2">
        <w:rPr>
          <w:color w:val="231F20"/>
          <w:w w:val="110"/>
        </w:rPr>
        <w:t xml:space="preserve"> v BOBYCENTRU      </w:t>
      </w:r>
      <w:bookmarkStart w:id="0" w:name="_GoBack"/>
      <w:r w:rsidR="00346CD2">
        <w:rPr>
          <w:noProof/>
        </w:rPr>
        <w:drawing>
          <wp:inline distT="0" distB="0" distL="0" distR="0" wp14:anchorId="4E268D8A" wp14:editId="3810CCE3">
            <wp:extent cx="1362075" cy="645160"/>
            <wp:effectExtent l="0" t="0" r="952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0ED2" w:rsidRPr="00346CD2" w:rsidRDefault="009D0ED2" w:rsidP="00346CD2">
      <w:pPr>
        <w:pStyle w:val="Nadpis2"/>
        <w:tabs>
          <w:tab w:val="left" w:pos="10915"/>
        </w:tabs>
        <w:spacing w:line="242" w:lineRule="auto"/>
        <w:ind w:left="567" w:right="129"/>
        <w:jc w:val="center"/>
        <w:rPr>
          <w:rFonts w:asciiTheme="minorHAnsi" w:hAnsiTheme="minorHAnsi" w:cstheme="minorHAnsi"/>
          <w:sz w:val="24"/>
          <w:szCs w:val="24"/>
        </w:rPr>
        <w:sectPr w:rsidR="009D0ED2" w:rsidRPr="00346CD2" w:rsidSect="00617A58">
          <w:type w:val="continuous"/>
          <w:pgSz w:w="11910" w:h="16840"/>
          <w:pgMar w:top="360" w:right="286" w:bottom="280" w:left="0" w:header="708" w:footer="708" w:gutter="0"/>
          <w:cols w:space="708"/>
        </w:sectPr>
      </w:pPr>
    </w:p>
    <w:tbl>
      <w:tblPr>
        <w:tblStyle w:val="Mkatabulky"/>
        <w:tblpPr w:leftFromText="141" w:rightFromText="141" w:vertAnchor="page" w:horzAnchor="page" w:tblpX="5896" w:tblpY="3436"/>
        <w:tblW w:w="552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55"/>
      </w:tblGrid>
      <w:tr w:rsidR="00346CD2" w:rsidRPr="00166B1A" w:rsidTr="008A3D5F">
        <w:trPr>
          <w:trHeight w:val="253"/>
        </w:trPr>
        <w:tc>
          <w:tcPr>
            <w:tcW w:w="5524" w:type="dxa"/>
            <w:gridSpan w:val="2"/>
            <w:vAlign w:val="center"/>
          </w:tcPr>
          <w:p w:rsidR="00346CD2" w:rsidRPr="00695C5D" w:rsidRDefault="00346CD2" w:rsidP="008A3D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95C5D">
              <w:rPr>
                <w:rFonts w:asciiTheme="minorHAnsi" w:hAnsiTheme="minorHAnsi" w:cstheme="minorHAnsi"/>
                <w:b/>
                <w:sz w:val="28"/>
                <w:szCs w:val="28"/>
              </w:rPr>
              <w:t>CENA UBYTOVÁNÍ PRO ÚČASTNÍKY GALAVEČERA PR 2019:</w:t>
            </w:r>
          </w:p>
        </w:tc>
      </w:tr>
      <w:tr w:rsidR="00346CD2" w:rsidRPr="00166B1A" w:rsidTr="008A3D5F">
        <w:trPr>
          <w:trHeight w:val="253"/>
        </w:trPr>
        <w:tc>
          <w:tcPr>
            <w:tcW w:w="3369" w:type="dxa"/>
            <w:vAlign w:val="bottom"/>
          </w:tcPr>
          <w:p w:rsidR="00346CD2" w:rsidRPr="00695C5D" w:rsidRDefault="00346CD2" w:rsidP="008A3D5F">
            <w:pPr>
              <w:rPr>
                <w:rFonts w:asciiTheme="minorHAnsi" w:hAnsiTheme="minorHAnsi" w:cstheme="minorHAnsi"/>
              </w:rPr>
            </w:pPr>
            <w:r w:rsidRPr="00695C5D">
              <w:rPr>
                <w:rFonts w:asciiTheme="minorHAnsi" w:hAnsiTheme="minorHAnsi" w:cstheme="minorHAnsi"/>
              </w:rPr>
              <w:t>Jednolůžkový pokoj STANDARD se snídaní/noc:</w:t>
            </w:r>
          </w:p>
        </w:tc>
        <w:tc>
          <w:tcPr>
            <w:tcW w:w="2155" w:type="dxa"/>
            <w:vAlign w:val="center"/>
          </w:tcPr>
          <w:p w:rsidR="00346CD2" w:rsidRPr="00166B1A" w:rsidRDefault="00346CD2" w:rsidP="008A3D5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</w:rPr>
              <w:t>800</w:t>
            </w:r>
            <w:r w:rsidRPr="00166B1A">
              <w:rPr>
                <w:b/>
              </w:rPr>
              <w:t xml:space="preserve"> Kč</w:t>
            </w:r>
          </w:p>
        </w:tc>
      </w:tr>
      <w:tr w:rsidR="00346CD2" w:rsidRPr="00166B1A" w:rsidTr="008A3D5F">
        <w:trPr>
          <w:trHeight w:val="253"/>
        </w:trPr>
        <w:tc>
          <w:tcPr>
            <w:tcW w:w="3369" w:type="dxa"/>
            <w:vAlign w:val="bottom"/>
          </w:tcPr>
          <w:p w:rsidR="00346CD2" w:rsidRPr="00695C5D" w:rsidRDefault="00346CD2" w:rsidP="008A3D5F">
            <w:pPr>
              <w:rPr>
                <w:rFonts w:asciiTheme="minorHAnsi" w:hAnsiTheme="minorHAnsi" w:cstheme="minorHAnsi"/>
                <w:szCs w:val="24"/>
              </w:rPr>
            </w:pPr>
            <w:r w:rsidRPr="00695C5D">
              <w:rPr>
                <w:rFonts w:asciiTheme="minorHAnsi" w:eastAsiaTheme="minorHAnsi" w:hAnsiTheme="minorHAnsi" w:cstheme="minorHAnsi"/>
                <w:color w:val="231F20"/>
                <w:szCs w:val="24"/>
              </w:rPr>
              <w:t xml:space="preserve">Dvoulůžkový pokoj STANDARD se snídaní/noc: </w:t>
            </w:r>
          </w:p>
        </w:tc>
        <w:tc>
          <w:tcPr>
            <w:tcW w:w="2155" w:type="dxa"/>
            <w:vAlign w:val="center"/>
          </w:tcPr>
          <w:p w:rsidR="00346CD2" w:rsidRPr="00166B1A" w:rsidRDefault="008A3D5F" w:rsidP="008A3D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2000</w:t>
            </w:r>
            <w:r w:rsidR="00346CD2" w:rsidRPr="00166B1A">
              <w:rPr>
                <w:b/>
                <w:szCs w:val="24"/>
              </w:rPr>
              <w:t xml:space="preserve"> Kč</w:t>
            </w:r>
          </w:p>
        </w:tc>
      </w:tr>
      <w:tr w:rsidR="00346CD2" w:rsidRPr="00166B1A" w:rsidTr="008A3D5F">
        <w:trPr>
          <w:trHeight w:val="253"/>
        </w:trPr>
        <w:tc>
          <w:tcPr>
            <w:tcW w:w="3369" w:type="dxa"/>
            <w:vAlign w:val="bottom"/>
          </w:tcPr>
          <w:p w:rsidR="00346CD2" w:rsidRPr="00695C5D" w:rsidRDefault="008A3D5F" w:rsidP="008A3D5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Tříl</w:t>
            </w:r>
            <w:r w:rsidR="00346CD2" w:rsidRPr="00695C5D">
              <w:rPr>
                <w:rFonts w:asciiTheme="minorHAnsi" w:hAnsiTheme="minorHAnsi" w:cstheme="minorHAnsi"/>
                <w:szCs w:val="24"/>
              </w:rPr>
              <w:t>ůžkový pokoj SUPERIOR</w:t>
            </w:r>
            <w:r>
              <w:rPr>
                <w:rFonts w:asciiTheme="minorHAnsi" w:hAnsiTheme="minorHAnsi" w:cstheme="minorHAnsi"/>
                <w:szCs w:val="24"/>
              </w:rPr>
              <w:t xml:space="preserve"> s</w:t>
            </w:r>
            <w:r w:rsidR="00346CD2" w:rsidRPr="00695C5D">
              <w:rPr>
                <w:rFonts w:asciiTheme="minorHAnsi" w:hAnsiTheme="minorHAnsi" w:cstheme="minorHAnsi"/>
                <w:szCs w:val="24"/>
              </w:rPr>
              <w:t>e snídaní/noc:</w:t>
            </w:r>
          </w:p>
        </w:tc>
        <w:tc>
          <w:tcPr>
            <w:tcW w:w="2155" w:type="dxa"/>
            <w:vAlign w:val="center"/>
          </w:tcPr>
          <w:p w:rsidR="00346CD2" w:rsidRPr="00166B1A" w:rsidRDefault="008A3D5F" w:rsidP="008A3D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46CD2">
              <w:rPr>
                <w:b/>
                <w:szCs w:val="24"/>
              </w:rPr>
              <w:t xml:space="preserve"> 4</w:t>
            </w:r>
            <w:r>
              <w:rPr>
                <w:b/>
                <w:szCs w:val="24"/>
              </w:rPr>
              <w:t>00</w:t>
            </w:r>
            <w:r w:rsidR="00346CD2" w:rsidRPr="00166B1A">
              <w:rPr>
                <w:b/>
                <w:szCs w:val="24"/>
              </w:rPr>
              <w:t xml:space="preserve"> Kč</w:t>
            </w:r>
          </w:p>
        </w:tc>
      </w:tr>
      <w:tr w:rsidR="00346CD2" w:rsidRPr="00166B1A" w:rsidTr="008A3D5F">
        <w:trPr>
          <w:trHeight w:val="253"/>
        </w:trPr>
        <w:tc>
          <w:tcPr>
            <w:tcW w:w="3369" w:type="dxa"/>
            <w:vAlign w:val="bottom"/>
          </w:tcPr>
          <w:p w:rsidR="00346CD2" w:rsidRPr="00695C5D" w:rsidRDefault="008A3D5F" w:rsidP="008A3D5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Apartmán se snídaní/noc:</w:t>
            </w:r>
          </w:p>
        </w:tc>
        <w:tc>
          <w:tcPr>
            <w:tcW w:w="2155" w:type="dxa"/>
            <w:vAlign w:val="center"/>
          </w:tcPr>
          <w:p w:rsidR="00346CD2" w:rsidRPr="00166B1A" w:rsidRDefault="008A3D5F" w:rsidP="008A3D5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2 8</w:t>
            </w:r>
            <w:r w:rsidR="00346CD2">
              <w:rPr>
                <w:b/>
                <w:szCs w:val="24"/>
              </w:rPr>
              <w:t>00</w:t>
            </w:r>
            <w:r w:rsidR="00346CD2" w:rsidRPr="00166B1A">
              <w:rPr>
                <w:b/>
                <w:szCs w:val="24"/>
              </w:rPr>
              <w:t xml:space="preserve"> Kč</w:t>
            </w:r>
          </w:p>
        </w:tc>
      </w:tr>
      <w:tr w:rsidR="00346CD2" w:rsidRPr="00166B1A" w:rsidTr="008A3D5F">
        <w:trPr>
          <w:trHeight w:val="351"/>
        </w:trPr>
        <w:tc>
          <w:tcPr>
            <w:tcW w:w="3369" w:type="dxa"/>
            <w:vAlign w:val="bottom"/>
          </w:tcPr>
          <w:p w:rsidR="00346CD2" w:rsidRPr="00695C5D" w:rsidRDefault="00346CD2" w:rsidP="008A3D5F">
            <w:pPr>
              <w:rPr>
                <w:rFonts w:asciiTheme="minorHAnsi" w:hAnsiTheme="minorHAnsi" w:cstheme="minorHAnsi"/>
                <w:szCs w:val="24"/>
              </w:rPr>
            </w:pPr>
            <w:r w:rsidRPr="00695C5D">
              <w:rPr>
                <w:rFonts w:asciiTheme="minorHAnsi" w:hAnsiTheme="minorHAnsi" w:cstheme="minorHAnsi"/>
                <w:szCs w:val="24"/>
              </w:rPr>
              <w:t>Příplatek za zvíře:</w:t>
            </w:r>
          </w:p>
        </w:tc>
        <w:tc>
          <w:tcPr>
            <w:tcW w:w="2155" w:type="dxa"/>
            <w:vAlign w:val="center"/>
          </w:tcPr>
          <w:p w:rsidR="00346CD2" w:rsidRPr="00166B1A" w:rsidRDefault="00346CD2" w:rsidP="008A3D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  <w:r w:rsidRPr="00166B1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Kč</w:t>
            </w:r>
          </w:p>
        </w:tc>
      </w:tr>
    </w:tbl>
    <w:p w:rsidR="00960573" w:rsidRPr="00346CD2" w:rsidRDefault="00346CD2" w:rsidP="00960573">
      <w:pPr>
        <w:pStyle w:val="Odstavecseseznamem"/>
        <w:numPr>
          <w:ilvl w:val="0"/>
          <w:numId w:val="1"/>
        </w:numPr>
        <w:tabs>
          <w:tab w:val="left" w:pos="426"/>
        </w:tabs>
        <w:spacing w:before="205" w:line="249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Níže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zveřejněný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vyplněný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formulář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můžete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zaslat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poštou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s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heslem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„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Právník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roku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gramStart"/>
      <w:r w:rsidR="00E275A0" w:rsidRPr="00346CD2">
        <w:rPr>
          <w:rFonts w:asciiTheme="minorHAnsi" w:hAnsiTheme="minorHAnsi" w:cstheme="minorHAnsi"/>
          <w:color w:val="231F20"/>
          <w:spacing w:val="-7"/>
          <w:sz w:val="24"/>
          <w:szCs w:val="24"/>
        </w:rPr>
        <w:t>201</w:t>
      </w:r>
      <w:r w:rsidR="00695C5D" w:rsidRPr="00346CD2">
        <w:rPr>
          <w:rFonts w:asciiTheme="minorHAnsi" w:hAnsiTheme="minorHAnsi" w:cstheme="minorHAnsi"/>
          <w:color w:val="231F20"/>
          <w:spacing w:val="-7"/>
          <w:sz w:val="24"/>
          <w:szCs w:val="24"/>
        </w:rPr>
        <w:t>9</w:t>
      </w:r>
      <w:r w:rsidR="00E275A0" w:rsidRPr="00346CD2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“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na</w:t>
      </w:r>
      <w:proofErr w:type="spellEnd"/>
      <w:proofErr w:type="gram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adresu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E275A0" w:rsidRPr="00346CD2" w:rsidRDefault="00E275A0" w:rsidP="00960573">
      <w:pPr>
        <w:pStyle w:val="Odstavecseseznamem"/>
        <w:tabs>
          <w:tab w:val="left" w:pos="426"/>
        </w:tabs>
        <w:spacing w:line="249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</w:p>
    <w:p w:rsidR="00E275A0" w:rsidRPr="00346CD2" w:rsidRDefault="00E275A0" w:rsidP="00346CD2">
      <w:pPr>
        <w:pStyle w:val="Bezmezer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CD2">
        <w:rPr>
          <w:rFonts w:asciiTheme="minorHAnsi" w:hAnsiTheme="minorHAnsi" w:cstheme="minorHAnsi"/>
          <w:b/>
          <w:sz w:val="24"/>
          <w:szCs w:val="24"/>
        </w:rPr>
        <w:t>BOBYCENTRUM</w:t>
      </w:r>
      <w:r w:rsidRPr="00346CD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46CD2">
        <w:rPr>
          <w:rFonts w:asciiTheme="minorHAnsi" w:hAnsiTheme="minorHAnsi" w:cstheme="minorHAnsi"/>
          <w:b/>
          <w:sz w:val="24"/>
          <w:szCs w:val="24"/>
        </w:rPr>
        <w:t>BRNO</w:t>
      </w:r>
    </w:p>
    <w:p w:rsidR="00E275A0" w:rsidRPr="00346CD2" w:rsidRDefault="00E275A0" w:rsidP="00346CD2">
      <w:pPr>
        <w:pStyle w:val="Bezmezer"/>
        <w:ind w:left="426"/>
        <w:jc w:val="center"/>
        <w:rPr>
          <w:rFonts w:asciiTheme="minorHAnsi" w:hAnsiTheme="minorHAnsi" w:cstheme="minorHAnsi"/>
          <w:b/>
          <w:w w:val="80"/>
          <w:sz w:val="24"/>
          <w:szCs w:val="24"/>
        </w:rPr>
      </w:pPr>
      <w:proofErr w:type="spellStart"/>
      <w:r w:rsidRPr="00346CD2">
        <w:rPr>
          <w:rFonts w:asciiTheme="minorHAnsi" w:hAnsiTheme="minorHAnsi" w:cstheme="minorHAnsi"/>
          <w:b/>
          <w:w w:val="80"/>
          <w:sz w:val="24"/>
          <w:szCs w:val="24"/>
        </w:rPr>
        <w:t>Rezervace</w:t>
      </w:r>
      <w:proofErr w:type="spellEnd"/>
      <w:r w:rsidRPr="00346CD2"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w w:val="80"/>
          <w:sz w:val="24"/>
          <w:szCs w:val="24"/>
        </w:rPr>
        <w:t>ubytování</w:t>
      </w:r>
      <w:proofErr w:type="spellEnd"/>
    </w:p>
    <w:p w:rsidR="00E275A0" w:rsidRPr="00346CD2" w:rsidRDefault="00E275A0" w:rsidP="00346CD2">
      <w:pPr>
        <w:pStyle w:val="Bezmezer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46CD2">
        <w:rPr>
          <w:rFonts w:asciiTheme="minorHAnsi" w:hAnsiTheme="minorHAnsi" w:cstheme="minorHAnsi"/>
          <w:b/>
          <w:w w:val="95"/>
          <w:sz w:val="24"/>
          <w:szCs w:val="24"/>
        </w:rPr>
        <w:t>Sportovní</w:t>
      </w:r>
      <w:proofErr w:type="spellEnd"/>
      <w:r w:rsidRPr="00346CD2">
        <w:rPr>
          <w:rFonts w:asciiTheme="minorHAnsi" w:hAnsiTheme="minorHAnsi" w:cstheme="minorHAnsi"/>
          <w:b/>
          <w:w w:val="95"/>
          <w:sz w:val="24"/>
          <w:szCs w:val="24"/>
        </w:rPr>
        <w:t xml:space="preserve"> 2a</w:t>
      </w:r>
    </w:p>
    <w:p w:rsidR="00E275A0" w:rsidRPr="00346CD2" w:rsidRDefault="00E275A0" w:rsidP="00346CD2">
      <w:pPr>
        <w:pStyle w:val="Bezmezer"/>
        <w:ind w:left="426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  <w:r w:rsidRPr="00346CD2">
        <w:rPr>
          <w:rFonts w:asciiTheme="minorHAnsi" w:hAnsiTheme="minorHAnsi" w:cstheme="minorHAnsi"/>
          <w:b/>
          <w:w w:val="95"/>
          <w:sz w:val="24"/>
          <w:szCs w:val="24"/>
        </w:rPr>
        <w:t>602 00 Brno</w:t>
      </w:r>
    </w:p>
    <w:p w:rsidR="00960573" w:rsidRPr="00346CD2" w:rsidRDefault="00960573" w:rsidP="00960573">
      <w:pPr>
        <w:pStyle w:val="Bezmezer"/>
        <w:rPr>
          <w:rFonts w:asciiTheme="minorHAnsi" w:hAnsiTheme="minorHAnsi" w:cstheme="minorHAnsi"/>
          <w:w w:val="95"/>
          <w:sz w:val="24"/>
          <w:szCs w:val="24"/>
        </w:rPr>
      </w:pPr>
    </w:p>
    <w:p w:rsidR="00E275A0" w:rsidRPr="00346CD2" w:rsidRDefault="00346CD2" w:rsidP="00960573">
      <w:pPr>
        <w:pStyle w:val="Odstavecseseznamem"/>
        <w:numPr>
          <w:ilvl w:val="0"/>
          <w:numId w:val="1"/>
        </w:numPr>
        <w:tabs>
          <w:tab w:val="left" w:pos="284"/>
          <w:tab w:val="left" w:pos="426"/>
        </w:tabs>
        <w:spacing w:line="244" w:lineRule="auto"/>
        <w:ind w:left="284" w:right="44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Máte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možnost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rezervovat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si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ubytování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i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telefonicky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na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telefonní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rezervační</w:t>
      </w:r>
      <w:proofErr w:type="spellEnd"/>
      <w:r w:rsidR="00E275A0" w:rsidRPr="00346CD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lince</w:t>
      </w:r>
      <w:proofErr w:type="spellEnd"/>
      <w:r w:rsidR="00E275A0" w:rsidRPr="00346CD2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E275A0" w:rsidRPr="00346CD2" w:rsidRDefault="00E275A0" w:rsidP="00E275A0">
      <w:pPr>
        <w:pStyle w:val="Nadpis2"/>
        <w:tabs>
          <w:tab w:val="left" w:pos="284"/>
        </w:tabs>
        <w:spacing w:before="1"/>
        <w:ind w:left="284"/>
        <w:rPr>
          <w:rFonts w:asciiTheme="minorHAnsi" w:hAnsiTheme="minorHAnsi" w:cstheme="minorHAnsi"/>
          <w:color w:val="231F20"/>
          <w:sz w:val="24"/>
          <w:szCs w:val="24"/>
        </w:rPr>
      </w:pPr>
      <w:r w:rsidRPr="00346CD2">
        <w:rPr>
          <w:rFonts w:asciiTheme="minorHAnsi" w:hAnsiTheme="minorHAnsi" w:cstheme="minorHAnsi"/>
          <w:color w:val="231F20"/>
          <w:sz w:val="24"/>
          <w:szCs w:val="24"/>
        </w:rPr>
        <w:t>+420 533 555 932</w:t>
      </w:r>
    </w:p>
    <w:p w:rsidR="00E275A0" w:rsidRDefault="00E275A0" w:rsidP="00E275A0">
      <w:pPr>
        <w:pStyle w:val="Zkladntext"/>
        <w:tabs>
          <w:tab w:val="left" w:pos="284"/>
        </w:tabs>
        <w:spacing w:before="4" w:line="254" w:lineRule="auto"/>
        <w:ind w:left="284" w:right="682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Nezapomeňte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uvést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heslo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„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Právník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roku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r w:rsidRPr="00346CD2">
        <w:rPr>
          <w:rFonts w:asciiTheme="minorHAnsi" w:hAnsiTheme="minorHAnsi" w:cstheme="minorHAnsi"/>
          <w:b/>
          <w:bCs/>
          <w:color w:val="231F20"/>
          <w:spacing w:val="-6"/>
          <w:sz w:val="24"/>
          <w:szCs w:val="24"/>
        </w:rPr>
        <w:t>201</w:t>
      </w:r>
      <w:r w:rsidR="00346CD2">
        <w:rPr>
          <w:rFonts w:asciiTheme="minorHAnsi" w:hAnsiTheme="minorHAnsi" w:cstheme="minorHAnsi"/>
          <w:b/>
          <w:bCs/>
          <w:color w:val="231F20"/>
          <w:spacing w:val="-6"/>
          <w:sz w:val="24"/>
          <w:szCs w:val="24"/>
        </w:rPr>
        <w:t>9</w:t>
      </w:r>
      <w:r w:rsidRPr="00346CD2">
        <w:rPr>
          <w:rFonts w:asciiTheme="minorHAnsi" w:hAnsiTheme="minorHAnsi" w:cstheme="minorHAnsi"/>
          <w:b/>
          <w:bCs/>
          <w:color w:val="231F20"/>
          <w:spacing w:val="-6"/>
          <w:sz w:val="24"/>
          <w:szCs w:val="24"/>
        </w:rPr>
        <w:t>“</w:t>
      </w:r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pro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získání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výhodné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ceny</w:t>
      </w:r>
      <w:proofErr w:type="spellEnd"/>
      <w:r w:rsidRPr="00346CD2">
        <w:rPr>
          <w:rFonts w:asciiTheme="minorHAnsi" w:hAnsiTheme="minorHAnsi" w:cstheme="minorHAnsi"/>
          <w:b/>
          <w:bCs/>
          <w:color w:val="231F20"/>
          <w:sz w:val="24"/>
          <w:szCs w:val="24"/>
        </w:rPr>
        <w:t>!</w:t>
      </w:r>
    </w:p>
    <w:p w:rsidR="00346CD2" w:rsidRPr="00346CD2" w:rsidRDefault="00346CD2" w:rsidP="00E275A0">
      <w:pPr>
        <w:pStyle w:val="Zkladntext"/>
        <w:tabs>
          <w:tab w:val="left" w:pos="284"/>
        </w:tabs>
        <w:spacing w:before="4" w:line="254" w:lineRule="auto"/>
        <w:ind w:left="284" w:right="682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</w:p>
    <w:p w:rsidR="00E275A0" w:rsidRPr="00346CD2" w:rsidRDefault="00E275A0" w:rsidP="00960573">
      <w:pPr>
        <w:pStyle w:val="Odstavecseseznamem"/>
        <w:numPr>
          <w:ilvl w:val="0"/>
          <w:numId w:val="1"/>
        </w:numPr>
        <w:tabs>
          <w:tab w:val="left" w:pos="284"/>
          <w:tab w:val="left" w:pos="426"/>
          <w:tab w:val="left" w:pos="5670"/>
        </w:tabs>
        <w:spacing w:before="7" w:line="244" w:lineRule="auto"/>
        <w:ind w:left="284" w:right="-1799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Jako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přílohu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ho 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můžete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zaslat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na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e-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mailovou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proofErr w:type="spellStart"/>
      <w:r w:rsidRPr="00346CD2">
        <w:rPr>
          <w:rFonts w:asciiTheme="minorHAnsi" w:hAnsiTheme="minorHAnsi" w:cstheme="minorHAnsi"/>
          <w:color w:val="231F20"/>
          <w:sz w:val="24"/>
          <w:szCs w:val="24"/>
        </w:rPr>
        <w:t>adresu</w:t>
      </w:r>
      <w:proofErr w:type="spellEnd"/>
      <w:r w:rsidRPr="00346CD2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E275A0" w:rsidRPr="00346CD2" w:rsidRDefault="008A3D5F" w:rsidP="00346CD2">
      <w:pPr>
        <w:pStyle w:val="Nadpis2"/>
        <w:tabs>
          <w:tab w:val="left" w:pos="284"/>
        </w:tabs>
        <w:spacing w:before="12"/>
        <w:ind w:left="284"/>
        <w:jc w:val="center"/>
        <w:rPr>
          <w:rFonts w:asciiTheme="minorHAnsi" w:hAnsiTheme="minorHAnsi" w:cstheme="minorHAnsi"/>
          <w:b w:val="0"/>
          <w:sz w:val="24"/>
          <w:szCs w:val="24"/>
        </w:rPr>
      </w:pPr>
      <w:hyperlink r:id="rId8" w:history="1">
        <w:r w:rsidRPr="00C53C3B">
          <w:rPr>
            <w:rStyle w:val="Hypertextovodkaz"/>
            <w:rFonts w:asciiTheme="minorHAnsi" w:hAnsiTheme="minorHAnsi" w:cstheme="minorHAnsi"/>
            <w:w w:val="95"/>
            <w:sz w:val="24"/>
            <w:szCs w:val="24"/>
          </w:rPr>
          <w:t>reservations@hotelcosmopolitan.cz</w:t>
        </w:r>
        <w:r w:rsidRPr="00C53C3B">
          <w:rPr>
            <w:rStyle w:val="Hypertextovodkaz"/>
            <w:rFonts w:asciiTheme="minorHAnsi" w:hAnsiTheme="minorHAnsi" w:cstheme="minorHAnsi"/>
            <w:b w:val="0"/>
            <w:w w:val="95"/>
            <w:sz w:val="24"/>
            <w:szCs w:val="24"/>
          </w:rPr>
          <w:t>.</w:t>
        </w:r>
      </w:hyperlink>
    </w:p>
    <w:p w:rsidR="00617A58" w:rsidRDefault="00617A58" w:rsidP="00E275A0">
      <w:pPr>
        <w:tabs>
          <w:tab w:val="left" w:pos="284"/>
        </w:tabs>
        <w:ind w:left="284"/>
        <w:rPr>
          <w:b/>
        </w:rPr>
      </w:pPr>
    </w:p>
    <w:p w:rsidR="00E275A0" w:rsidRDefault="00617A58" w:rsidP="00E275A0">
      <w:pPr>
        <w:tabs>
          <w:tab w:val="left" w:pos="284"/>
        </w:tabs>
        <w:ind w:left="284"/>
      </w:pPr>
      <w:r w:rsidRPr="00617A58">
        <w:rPr>
          <w:b/>
        </w:rPr>
        <w:t xml:space="preserve">POZOR: Tato </w:t>
      </w:r>
      <w:proofErr w:type="spellStart"/>
      <w:r w:rsidRPr="00617A58">
        <w:rPr>
          <w:b/>
        </w:rPr>
        <w:t>výhodná</w:t>
      </w:r>
      <w:proofErr w:type="spellEnd"/>
      <w:r w:rsidRPr="00617A58">
        <w:rPr>
          <w:b/>
        </w:rPr>
        <w:t xml:space="preserve"> </w:t>
      </w:r>
      <w:proofErr w:type="spellStart"/>
      <w:r w:rsidRPr="00617A58">
        <w:rPr>
          <w:b/>
        </w:rPr>
        <w:t>cena</w:t>
      </w:r>
      <w:proofErr w:type="spellEnd"/>
      <w:r w:rsidRPr="00617A58">
        <w:rPr>
          <w:b/>
        </w:rPr>
        <w:t xml:space="preserve"> je </w:t>
      </w:r>
      <w:proofErr w:type="spellStart"/>
      <w:r w:rsidRPr="00617A58">
        <w:rPr>
          <w:b/>
        </w:rPr>
        <w:t>hotelem</w:t>
      </w:r>
      <w:proofErr w:type="spellEnd"/>
      <w:r w:rsidRPr="00617A58">
        <w:rPr>
          <w:b/>
        </w:rPr>
        <w:t xml:space="preserve"> </w:t>
      </w:r>
      <w:proofErr w:type="spellStart"/>
      <w:r w:rsidRPr="00617A58">
        <w:rPr>
          <w:b/>
        </w:rPr>
        <w:t>garantována</w:t>
      </w:r>
      <w:proofErr w:type="spellEnd"/>
      <w:r w:rsidRPr="00617A58">
        <w:rPr>
          <w:b/>
        </w:rPr>
        <w:t xml:space="preserve"> </w:t>
      </w:r>
      <w:proofErr w:type="spellStart"/>
      <w:r w:rsidRPr="00617A58">
        <w:rPr>
          <w:b/>
        </w:rPr>
        <w:t>při</w:t>
      </w:r>
      <w:proofErr w:type="spellEnd"/>
      <w:r w:rsidRPr="00617A58">
        <w:rPr>
          <w:b/>
        </w:rPr>
        <w:t xml:space="preserve"> </w:t>
      </w:r>
      <w:proofErr w:type="spellStart"/>
      <w:r w:rsidRPr="00617A58">
        <w:rPr>
          <w:b/>
        </w:rPr>
        <w:t>rezervacích</w:t>
      </w:r>
      <w:proofErr w:type="spellEnd"/>
      <w:r w:rsidRPr="00617A58">
        <w:rPr>
          <w:b/>
        </w:rPr>
        <w:t xml:space="preserve"> </w:t>
      </w:r>
      <w:proofErr w:type="spellStart"/>
      <w:r w:rsidRPr="00617A58">
        <w:rPr>
          <w:b/>
        </w:rPr>
        <w:t>učiněných</w:t>
      </w:r>
      <w:proofErr w:type="spellEnd"/>
      <w:r w:rsidRPr="00617A58">
        <w:rPr>
          <w:b/>
        </w:rPr>
        <w:t xml:space="preserve"> do </w:t>
      </w:r>
      <w:r w:rsidR="00346CD2">
        <w:rPr>
          <w:b/>
        </w:rPr>
        <w:t>10.1.</w:t>
      </w:r>
      <w:r w:rsidRPr="00617A58">
        <w:rPr>
          <w:b/>
        </w:rPr>
        <w:t>20</w:t>
      </w:r>
      <w:r w:rsidR="00346CD2">
        <w:rPr>
          <w:b/>
        </w:rPr>
        <w:t>20</w:t>
      </w:r>
      <w:r w:rsidRPr="00617A58">
        <w:t>.</w:t>
      </w:r>
    </w:p>
    <w:p w:rsidR="00617A58" w:rsidRDefault="002326BE" w:rsidP="00E275A0">
      <w:pPr>
        <w:tabs>
          <w:tab w:val="left" w:pos="284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6614795" cy="635"/>
                <wp:effectExtent l="13335" t="13970" r="1079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54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17.25pt;width:520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"/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310"/>
        <w:tblOverlap w:val="never"/>
        <w:tblW w:w="11003" w:type="dxa"/>
        <w:tblLook w:val="04A0" w:firstRow="1" w:lastRow="0" w:firstColumn="1" w:lastColumn="0" w:noHBand="0" w:noVBand="1"/>
      </w:tblPr>
      <w:tblGrid>
        <w:gridCol w:w="2073"/>
        <w:gridCol w:w="1594"/>
        <w:gridCol w:w="1594"/>
        <w:gridCol w:w="1277"/>
        <w:gridCol w:w="1755"/>
        <w:gridCol w:w="796"/>
        <w:gridCol w:w="1914"/>
      </w:tblGrid>
      <w:tr w:rsidR="00960573" w:rsidRPr="00715C3A" w:rsidTr="00960573">
        <w:trPr>
          <w:trHeight w:val="96"/>
        </w:trPr>
        <w:tc>
          <w:tcPr>
            <w:tcW w:w="11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  <w:r w:rsidRPr="007B019E">
              <w:rPr>
                <w:rFonts w:ascii="Book Antiqua" w:hAnsi="Book Antiqua"/>
                <w:b/>
              </w:rPr>
              <w:t>OBJEDNAT UBYTOVÁNÍ</w:t>
            </w:r>
          </w:p>
        </w:tc>
      </w:tr>
      <w:tr w:rsidR="00960573" w:rsidRPr="00715C3A" w:rsidTr="00960573">
        <w:trPr>
          <w:trHeight w:val="96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  <w:r w:rsidRPr="007B019E">
              <w:rPr>
                <w:rFonts w:ascii="Book Antiqua" w:hAnsi="Book Antiqua"/>
              </w:rPr>
              <w:t>Počet pokojů: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  <w:r w:rsidRPr="007B019E">
              <w:rPr>
                <w:rFonts w:ascii="Book Antiqua" w:hAnsi="Book Antiqua"/>
              </w:rPr>
              <w:t>Počet osob:</w:t>
            </w:r>
          </w:p>
        </w:tc>
      </w:tr>
      <w:tr w:rsidR="00960573" w:rsidRPr="00715C3A" w:rsidTr="00960573">
        <w:trPr>
          <w:trHeight w:val="123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  <w:b/>
              </w:rPr>
            </w:pPr>
            <w:r w:rsidRPr="007D78D3">
              <w:rPr>
                <w:rFonts w:ascii="Book Antiqua" w:hAnsi="Book Antiqua"/>
                <w:b/>
              </w:rPr>
              <w:t>Jednolůžkový pokoj STANDARD se snídaní/noc: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30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123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  <w:b/>
              </w:rPr>
            </w:pPr>
            <w:r w:rsidRPr="007D78D3">
              <w:rPr>
                <w:rFonts w:ascii="Book Antiqua" w:eastAsiaTheme="minorHAnsi" w:hAnsi="Book Antiqua"/>
                <w:b/>
                <w:color w:val="231F20"/>
                <w:szCs w:val="24"/>
              </w:rPr>
              <w:t>Dvoulůžkový pokoj STANDARD se snídaní/noc: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89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123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8A3D5F" w:rsidP="00960573">
            <w:pPr>
              <w:ind w:right="13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Cs w:val="24"/>
              </w:rPr>
              <w:t>Tří</w:t>
            </w:r>
            <w:r w:rsidR="00960573" w:rsidRPr="007D78D3">
              <w:rPr>
                <w:rFonts w:ascii="Book Antiqua" w:hAnsi="Book Antiqua"/>
                <w:b/>
                <w:szCs w:val="24"/>
              </w:rPr>
              <w:t>lůžkový pokoj SUPERIOR se snídaní/noc: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123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123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8A3D5F" w:rsidP="00960573">
            <w:pPr>
              <w:ind w:right="13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Apartmán</w:t>
            </w:r>
            <w:r w:rsidR="00960573" w:rsidRPr="007D78D3">
              <w:rPr>
                <w:rFonts w:ascii="Book Antiqua" w:hAnsi="Book Antiqua"/>
                <w:b/>
                <w:szCs w:val="24"/>
              </w:rPr>
              <w:t xml:space="preserve"> se snídaní/noc: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</w:tr>
      <w:tr w:rsidR="00960573" w:rsidRPr="00715C3A" w:rsidTr="00960573">
        <w:trPr>
          <w:trHeight w:val="96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6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123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B019E" w:rsidRDefault="00960573" w:rsidP="00960573">
            <w:pPr>
              <w:ind w:right="13"/>
              <w:rPr>
                <w:rFonts w:ascii="Book Antiqua" w:hAnsi="Book Antiqua"/>
              </w:rPr>
            </w:pPr>
            <w:r w:rsidRPr="007B019E">
              <w:rPr>
                <w:rFonts w:ascii="Book Antiqua" w:hAnsi="Book Antiqua"/>
                <w:szCs w:val="24"/>
              </w:rPr>
              <w:t>Zví</w:t>
            </w:r>
            <w:r w:rsidRPr="007B019E">
              <w:rPr>
                <w:rFonts w:ascii="Book Antiqua" w:hAnsi="Book Antiqua" w:cs="Cambria"/>
                <w:szCs w:val="24"/>
              </w:rPr>
              <w:t>ř</w:t>
            </w:r>
            <w:r w:rsidRPr="007B019E">
              <w:rPr>
                <w:rFonts w:ascii="Book Antiqua" w:hAnsi="Book Antiqua"/>
                <w:szCs w:val="24"/>
              </w:rPr>
              <w:t>e: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960573" w:rsidRPr="007B019E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96"/>
        </w:trPr>
        <w:tc>
          <w:tcPr>
            <w:tcW w:w="11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B019E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165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Pr="00715C3A" w:rsidRDefault="00960573" w:rsidP="00960573">
            <w:pPr>
              <w:ind w:right="13"/>
            </w:pPr>
            <w:r>
              <w:t>Jméno advokáta: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59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Default="00960573" w:rsidP="00960573">
            <w:pPr>
              <w:ind w:right="13"/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166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Default="00960573" w:rsidP="00960573">
            <w:pPr>
              <w:ind w:right="13"/>
            </w:pPr>
            <w:r>
              <w:t>Název advokátní kanceláře:</w:t>
            </w:r>
          </w:p>
        </w:tc>
        <w:tc>
          <w:tcPr>
            <w:tcW w:w="7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96"/>
        </w:trPr>
        <w:tc>
          <w:tcPr>
            <w:tcW w:w="11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818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Default="00960573" w:rsidP="00960573">
            <w:pPr>
              <w:ind w:right="13"/>
            </w:pPr>
            <w:r>
              <w:t>Jména dalších osob: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47"/>
        </w:trPr>
        <w:tc>
          <w:tcPr>
            <w:tcW w:w="11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123"/>
        </w:trPr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Default="00960573" w:rsidP="00960573">
            <w:pPr>
              <w:ind w:right="13"/>
              <w:jc w:val="both"/>
            </w:pPr>
            <w:r>
              <w:t>Telefon: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Default="00960573" w:rsidP="00960573">
            <w:pPr>
              <w:ind w:right="13"/>
              <w:jc w:val="both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573" w:rsidRPr="00715C3A" w:rsidRDefault="00960573" w:rsidP="00960573">
            <w:pPr>
              <w:ind w:right="13"/>
            </w:pPr>
            <w:r>
              <w:t xml:space="preserve">  E-mail: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15C3A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96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73" w:rsidRDefault="002326BE" w:rsidP="00960573">
            <w:pPr>
              <w:ind w:right="13"/>
              <w:jc w:val="both"/>
            </w:pPr>
            <w:r>
              <w:t xml:space="preserve">    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60573" w:rsidRDefault="00960573" w:rsidP="00960573">
            <w:pPr>
              <w:ind w:right="13"/>
            </w:pPr>
          </w:p>
        </w:tc>
      </w:tr>
      <w:tr w:rsidR="00960573" w:rsidRPr="00715C3A" w:rsidTr="00960573">
        <w:trPr>
          <w:trHeight w:val="855"/>
        </w:trPr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573" w:rsidRDefault="00960573" w:rsidP="00960573">
            <w:pPr>
              <w:ind w:right="13"/>
            </w:pPr>
            <w:r>
              <w:t>Podpis: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0573" w:rsidRPr="00715C3A" w:rsidRDefault="00960573" w:rsidP="00960573">
            <w:pPr>
              <w:ind w:right="13"/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573" w:rsidRPr="00715C3A" w:rsidRDefault="002326BE" w:rsidP="00960573">
            <w:pPr>
              <w:ind w:right="13"/>
            </w:pPr>
            <w: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 wp14:anchorId="4D203A76" wp14:editId="686FAF4F">
                  <wp:extent cx="1909445" cy="39809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414" cy="423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:rsidR="009D0ED2" w:rsidRPr="00E275A0" w:rsidRDefault="009D0ED2" w:rsidP="00960573">
      <w:pPr>
        <w:pStyle w:val="Zkladntext"/>
        <w:spacing w:before="11"/>
        <w:rPr>
          <w:sz w:val="32"/>
        </w:rPr>
      </w:pPr>
    </w:p>
    <w:sectPr w:rsidR="009D0ED2" w:rsidRPr="00E275A0" w:rsidSect="00960573">
      <w:type w:val="continuous"/>
      <w:pgSz w:w="11910" w:h="16840"/>
      <w:pgMar w:top="360" w:right="3" w:bottom="280" w:left="567" w:header="708" w:footer="708" w:gutter="0"/>
      <w:cols w:num="2" w:space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0ED"/>
    <w:multiLevelType w:val="hybridMultilevel"/>
    <w:tmpl w:val="19DEB642"/>
    <w:lvl w:ilvl="0" w:tplc="741602B0">
      <w:start w:val="1"/>
      <w:numFmt w:val="decimal"/>
      <w:lvlText w:val="%1."/>
      <w:lvlJc w:val="left"/>
      <w:pPr>
        <w:ind w:left="200" w:hanging="200"/>
      </w:pPr>
      <w:rPr>
        <w:rFonts w:ascii="Book Antiqua" w:eastAsia="Book Antiqua" w:hAnsi="Book Antiqua" w:cs="Book Antiqua" w:hint="default"/>
        <w:b/>
        <w:bCs/>
        <w:color w:val="C37B2A"/>
        <w:spacing w:val="-8"/>
        <w:w w:val="105"/>
        <w:sz w:val="20"/>
        <w:szCs w:val="20"/>
      </w:rPr>
    </w:lvl>
    <w:lvl w:ilvl="1" w:tplc="82A8F1B8">
      <w:numFmt w:val="bullet"/>
      <w:lvlText w:val="•"/>
      <w:lvlJc w:val="left"/>
      <w:pPr>
        <w:ind w:left="555" w:hanging="200"/>
      </w:pPr>
      <w:rPr>
        <w:rFonts w:hint="default"/>
      </w:rPr>
    </w:lvl>
    <w:lvl w:ilvl="2" w:tplc="B4CA2FDC">
      <w:numFmt w:val="bullet"/>
      <w:lvlText w:val="•"/>
      <w:lvlJc w:val="left"/>
      <w:pPr>
        <w:ind w:left="1008" w:hanging="200"/>
      </w:pPr>
      <w:rPr>
        <w:rFonts w:hint="default"/>
      </w:rPr>
    </w:lvl>
    <w:lvl w:ilvl="3" w:tplc="95263D1E">
      <w:numFmt w:val="bullet"/>
      <w:lvlText w:val="•"/>
      <w:lvlJc w:val="left"/>
      <w:pPr>
        <w:ind w:left="1461" w:hanging="200"/>
      </w:pPr>
      <w:rPr>
        <w:rFonts w:hint="default"/>
      </w:rPr>
    </w:lvl>
    <w:lvl w:ilvl="4" w:tplc="07DE3358">
      <w:numFmt w:val="bullet"/>
      <w:lvlText w:val="•"/>
      <w:lvlJc w:val="left"/>
      <w:pPr>
        <w:ind w:left="1914" w:hanging="200"/>
      </w:pPr>
      <w:rPr>
        <w:rFonts w:hint="default"/>
      </w:rPr>
    </w:lvl>
    <w:lvl w:ilvl="5" w:tplc="082CE3B0">
      <w:numFmt w:val="bullet"/>
      <w:lvlText w:val="•"/>
      <w:lvlJc w:val="left"/>
      <w:pPr>
        <w:ind w:left="2367" w:hanging="200"/>
      </w:pPr>
      <w:rPr>
        <w:rFonts w:hint="default"/>
      </w:rPr>
    </w:lvl>
    <w:lvl w:ilvl="6" w:tplc="6BB8FC32">
      <w:numFmt w:val="bullet"/>
      <w:lvlText w:val="•"/>
      <w:lvlJc w:val="left"/>
      <w:pPr>
        <w:ind w:left="2820" w:hanging="200"/>
      </w:pPr>
      <w:rPr>
        <w:rFonts w:hint="default"/>
      </w:rPr>
    </w:lvl>
    <w:lvl w:ilvl="7" w:tplc="A0904F26">
      <w:numFmt w:val="bullet"/>
      <w:lvlText w:val="•"/>
      <w:lvlJc w:val="left"/>
      <w:pPr>
        <w:ind w:left="3273" w:hanging="200"/>
      </w:pPr>
      <w:rPr>
        <w:rFonts w:hint="default"/>
      </w:rPr>
    </w:lvl>
    <w:lvl w:ilvl="8" w:tplc="B6102E64">
      <w:numFmt w:val="bullet"/>
      <w:lvlText w:val="•"/>
      <w:lvlJc w:val="left"/>
      <w:pPr>
        <w:ind w:left="372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D2"/>
    <w:rsid w:val="000720AC"/>
    <w:rsid w:val="002326BE"/>
    <w:rsid w:val="00346CD2"/>
    <w:rsid w:val="00617A58"/>
    <w:rsid w:val="00695C5D"/>
    <w:rsid w:val="007D78D3"/>
    <w:rsid w:val="008A3D5F"/>
    <w:rsid w:val="00960573"/>
    <w:rsid w:val="009D0ED2"/>
    <w:rsid w:val="00AE05A2"/>
    <w:rsid w:val="00E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76B1"/>
  <w15:docId w15:val="{336600BA-10EB-4334-8045-66C5697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0"/>
      <w:ind w:left="1984"/>
      <w:outlineLvl w:val="0"/>
    </w:pPr>
    <w:rPr>
      <w:rFonts w:ascii="Calibri" w:eastAsia="Calibri" w:hAnsi="Calibri" w:cs="Calibri"/>
      <w:sz w:val="50"/>
      <w:szCs w:val="50"/>
    </w:rPr>
  </w:style>
  <w:style w:type="paragraph" w:styleId="Nadpis2">
    <w:name w:val="heading 2"/>
    <w:basedOn w:val="Normln"/>
    <w:uiPriority w:val="1"/>
    <w:qFormat/>
    <w:pPr>
      <w:ind w:left="130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14" w:hanging="207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E275A0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60573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A3D5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hotelcosmopolitan.cz.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FBC5-10FE-400E-97FE-61F3B13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Andrea Kábelová</dc:creator>
  <cp:lastModifiedBy>Andrea Kábelová</cp:lastModifiedBy>
  <cp:revision>4</cp:revision>
  <dcterms:created xsi:type="dcterms:W3CDTF">2019-10-03T11:29:00Z</dcterms:created>
  <dcterms:modified xsi:type="dcterms:W3CDTF">2019-10-04T09:27:00Z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2017-11-21T00:00:00Z</vt:filetime>
  </property>
</Properties>
</file>